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000000"/>
          <w:spacing w:val="0"/>
          <w:sz w:val="34"/>
          <w:szCs w:val="34"/>
          <w:shd w:val="clear" w:fill="FFFFFF"/>
        </w:rPr>
      </w:pPr>
      <w:r>
        <w:rPr>
          <w:rFonts w:hint="eastAsia" w:ascii="宋体" w:hAnsi="宋体" w:eastAsia="宋体" w:cs="宋体"/>
          <w:b/>
          <w:i w:val="0"/>
          <w:caps w:val="0"/>
          <w:color w:val="000000"/>
          <w:spacing w:val="0"/>
          <w:sz w:val="34"/>
          <w:szCs w:val="34"/>
          <w:shd w:val="clear" w:fill="FFFFFF"/>
        </w:rPr>
        <w:t>山西省教育厅关于组织申报2018年度山西省高等学校科技创新项目的通知</w:t>
      </w:r>
    </w:p>
    <w:p>
      <w:pPr>
        <w:rPr>
          <w:rFonts w:hint="eastAsia" w:ascii="宋体" w:hAnsi="宋体" w:eastAsia="宋体" w:cs="宋体"/>
          <w:b/>
          <w:i w:val="0"/>
          <w:caps w:val="0"/>
          <w:color w:val="000000"/>
          <w:spacing w:val="0"/>
          <w:sz w:val="34"/>
          <w:szCs w:val="34"/>
          <w:shd w:val="clear" w:fill="FFFFFF"/>
        </w:rPr>
      </w:pPr>
      <w:bookmarkStart w:id="0" w:name="_GoBack"/>
      <w:bookmarkEnd w:id="0"/>
    </w:p>
    <w:p>
      <w:pPr>
        <w:keepNext w:val="0"/>
        <w:keepLines w:val="0"/>
        <w:widowControl/>
        <w:suppressLineNumbers w:val="0"/>
        <w:shd w:val="clear"/>
        <w:spacing w:before="0" w:beforeAutospacing="1" w:after="0" w:afterAutospacing="1"/>
        <w:ind w:left="17" w:right="0" w:firstLine="0"/>
        <w:jc w:val="left"/>
        <w:rPr>
          <w:rFonts w:hint="eastAsia" w:ascii="宋体" w:hAnsi="宋体" w:eastAsia="宋体" w:cs="宋体"/>
          <w:i w:val="0"/>
          <w:caps w:val="0"/>
          <w:color w:val="000033"/>
          <w:spacing w:val="0"/>
          <w:sz w:val="21"/>
          <w:szCs w:val="21"/>
        </w:rPr>
      </w:pPr>
      <w:r>
        <w:rPr>
          <w:rFonts w:hint="eastAsia" w:ascii="宋体" w:hAnsi="宋体" w:eastAsia="宋体" w:cs="宋体"/>
          <w:i w:val="0"/>
          <w:caps w:val="0"/>
          <w:color w:val="000033"/>
          <w:spacing w:val="0"/>
          <w:kern w:val="0"/>
          <w:sz w:val="27"/>
          <w:szCs w:val="27"/>
          <w:shd w:val="clear" w:fill="FFFFFF"/>
          <w:lang w:val="en-US" w:eastAsia="zh-CN" w:bidi="ar"/>
        </w:rPr>
        <w:t>各高等学校：</w:t>
      </w:r>
      <w:r>
        <w:rPr>
          <w:rFonts w:hint="eastAsia" w:ascii="宋体" w:hAnsi="宋体" w:eastAsia="宋体" w:cs="宋体"/>
          <w:i w:val="0"/>
          <w:caps w:val="0"/>
          <w:color w:val="000033"/>
          <w:spacing w:val="0"/>
          <w:kern w:val="0"/>
          <w:sz w:val="21"/>
          <w:szCs w:val="21"/>
          <w:shd w:val="clear" w:fill="FFFFFF"/>
          <w:lang w:val="en-US" w:eastAsia="zh-CN" w:bidi="ar"/>
        </w:rPr>
        <w:br w:type="textWrapping"/>
      </w:r>
      <w:r>
        <w:rPr>
          <w:rFonts w:hint="eastAsia" w:ascii="宋体" w:hAnsi="宋体" w:eastAsia="宋体" w:cs="宋体"/>
          <w:i w:val="0"/>
          <w:caps w:val="0"/>
          <w:color w:val="000033"/>
          <w:spacing w:val="0"/>
          <w:kern w:val="0"/>
          <w:sz w:val="27"/>
          <w:szCs w:val="27"/>
          <w:shd w:val="clear" w:fill="FFFFFF"/>
          <w:lang w:val="en-US" w:eastAsia="zh-CN" w:bidi="ar"/>
        </w:rPr>
        <w:t>　　为全面贯彻落实党的十九大和习近平总书记视察山西重要讲话精神，以习近平新时代中国特色社会主义思想为指导，全面推进科技创新和人才强省战略，统筹实施国家“双一流”和山西省“1331工程”建设，培养一批高水平科技创新人才，全面提升我省高校科技创新和服务山西经济转型发展的能力，决定开展2018年度山西省高等学校科技创新项目申报工作，现将有关事项通知如下：</w:t>
      </w:r>
      <w:r>
        <w:rPr>
          <w:rFonts w:hint="eastAsia" w:ascii="宋体" w:hAnsi="宋体" w:eastAsia="宋体" w:cs="宋体"/>
          <w:i w:val="0"/>
          <w:caps w:val="0"/>
          <w:color w:val="000033"/>
          <w:spacing w:val="0"/>
          <w:kern w:val="0"/>
          <w:sz w:val="21"/>
          <w:szCs w:val="21"/>
          <w:shd w:val="clear" w:fill="FFFFFF"/>
          <w:lang w:val="en-US" w:eastAsia="zh-CN" w:bidi="ar"/>
        </w:rPr>
        <w:br w:type="textWrapping"/>
      </w:r>
      <w:r>
        <w:rPr>
          <w:rFonts w:hint="eastAsia" w:ascii="宋体" w:hAnsi="宋体" w:eastAsia="宋体" w:cs="宋体"/>
          <w:i w:val="0"/>
          <w:caps w:val="0"/>
          <w:color w:val="000033"/>
          <w:spacing w:val="0"/>
          <w:kern w:val="0"/>
          <w:sz w:val="27"/>
          <w:szCs w:val="27"/>
          <w:shd w:val="clear" w:fill="FFFFFF"/>
          <w:lang w:val="en-US" w:eastAsia="zh-CN" w:bidi="ar"/>
        </w:rPr>
        <w:t>　　一、申报条件</w:t>
      </w:r>
      <w:r>
        <w:rPr>
          <w:rFonts w:hint="eastAsia" w:ascii="宋体" w:hAnsi="宋体" w:eastAsia="宋体" w:cs="宋体"/>
          <w:i w:val="0"/>
          <w:caps w:val="0"/>
          <w:color w:val="000033"/>
          <w:spacing w:val="0"/>
          <w:kern w:val="0"/>
          <w:sz w:val="21"/>
          <w:szCs w:val="21"/>
          <w:shd w:val="clear" w:fill="FFFFFF"/>
          <w:lang w:val="en-US" w:eastAsia="zh-CN" w:bidi="ar"/>
        </w:rPr>
        <w:br w:type="textWrapping"/>
      </w:r>
      <w:r>
        <w:rPr>
          <w:rFonts w:hint="eastAsia" w:ascii="宋体" w:hAnsi="宋体" w:eastAsia="宋体" w:cs="宋体"/>
          <w:i w:val="0"/>
          <w:caps w:val="0"/>
          <w:color w:val="000033"/>
          <w:spacing w:val="0"/>
          <w:kern w:val="0"/>
          <w:sz w:val="27"/>
          <w:szCs w:val="27"/>
          <w:shd w:val="clear" w:fill="FFFFFF"/>
          <w:lang w:val="en-US" w:eastAsia="zh-CN" w:bidi="ar"/>
        </w:rPr>
        <w:t>　  具体条件见山西省教育厅《高等学校科技创新项目管理办法》（晋教科〔2012〕4号）。优先支持围绕我省“十三五”规划确定的九大战略性新兴产业、传统支柱产业及农业等资源型经济转型支撑产业展开科学研究，解决我省企业面临的实际困难和技术难题，助力新兴接替产业发展的项目。</w:t>
      </w:r>
      <w:r>
        <w:rPr>
          <w:rFonts w:hint="eastAsia" w:ascii="宋体" w:hAnsi="宋体" w:eastAsia="宋体" w:cs="宋体"/>
          <w:i w:val="0"/>
          <w:caps w:val="0"/>
          <w:color w:val="000033"/>
          <w:spacing w:val="0"/>
          <w:kern w:val="0"/>
          <w:sz w:val="21"/>
          <w:szCs w:val="21"/>
          <w:shd w:val="clear" w:fill="FFFFFF"/>
          <w:lang w:val="en-US" w:eastAsia="zh-CN" w:bidi="ar"/>
        </w:rPr>
        <w:br w:type="textWrapping"/>
      </w:r>
      <w:r>
        <w:rPr>
          <w:rFonts w:hint="eastAsia" w:ascii="宋体" w:hAnsi="宋体" w:eastAsia="宋体" w:cs="宋体"/>
          <w:i w:val="0"/>
          <w:caps w:val="0"/>
          <w:color w:val="000033"/>
          <w:spacing w:val="0"/>
          <w:kern w:val="0"/>
          <w:sz w:val="27"/>
          <w:szCs w:val="27"/>
          <w:shd w:val="clear" w:fill="FFFFFF"/>
          <w:lang w:val="en-US" w:eastAsia="zh-CN" w:bidi="ar"/>
        </w:rPr>
        <w:t>　　二、资助方式</w:t>
      </w:r>
      <w:r>
        <w:rPr>
          <w:rFonts w:hint="eastAsia" w:ascii="宋体" w:hAnsi="宋体" w:eastAsia="宋体" w:cs="宋体"/>
          <w:i w:val="0"/>
          <w:caps w:val="0"/>
          <w:color w:val="000033"/>
          <w:spacing w:val="0"/>
          <w:kern w:val="0"/>
          <w:sz w:val="21"/>
          <w:szCs w:val="21"/>
          <w:shd w:val="clear" w:fill="FFFFFF"/>
          <w:lang w:val="en-US" w:eastAsia="zh-CN" w:bidi="ar"/>
        </w:rPr>
        <w:br w:type="textWrapping"/>
      </w:r>
      <w:r>
        <w:rPr>
          <w:rFonts w:hint="eastAsia" w:ascii="宋体" w:hAnsi="宋体" w:eastAsia="宋体" w:cs="宋体"/>
          <w:i w:val="0"/>
          <w:caps w:val="0"/>
          <w:color w:val="000033"/>
          <w:spacing w:val="0"/>
          <w:kern w:val="0"/>
          <w:sz w:val="27"/>
          <w:szCs w:val="27"/>
          <w:shd w:val="clear" w:fill="FFFFFF"/>
          <w:lang w:val="en-US" w:eastAsia="zh-CN" w:bidi="ar"/>
        </w:rPr>
        <w:t>　　本项目分为资助经费项目和自筹经费项目。资助经费项目由省教育厅提供，鼓励有关高校提供配套经费；自筹经费项目由所在高校或合作单位提供。</w:t>
      </w:r>
    </w:p>
    <w:p>
      <w:pPr>
        <w:keepNext w:val="0"/>
        <w:keepLines w:val="0"/>
        <w:widowControl/>
        <w:suppressLineNumbers w:val="0"/>
        <w:shd w:val="clear"/>
        <w:spacing w:before="0" w:beforeAutospacing="1" w:after="0" w:afterAutospacing="1"/>
        <w:ind w:left="0" w:right="0" w:firstLine="640"/>
        <w:jc w:val="left"/>
        <w:rPr>
          <w:rFonts w:hint="eastAsia" w:ascii="宋体" w:hAnsi="宋体" w:eastAsia="宋体" w:cs="宋体"/>
          <w:i w:val="0"/>
          <w:caps w:val="0"/>
          <w:color w:val="000033"/>
          <w:spacing w:val="0"/>
          <w:sz w:val="21"/>
          <w:szCs w:val="21"/>
        </w:rPr>
      </w:pPr>
      <w:r>
        <w:rPr>
          <w:rFonts w:hint="eastAsia" w:ascii="宋体" w:hAnsi="宋体" w:eastAsia="宋体" w:cs="宋体"/>
          <w:i w:val="0"/>
          <w:caps w:val="0"/>
          <w:color w:val="000033"/>
          <w:spacing w:val="0"/>
          <w:kern w:val="0"/>
          <w:sz w:val="27"/>
          <w:szCs w:val="27"/>
          <w:shd w:val="clear" w:fill="FFFFFF"/>
          <w:lang w:val="en-US" w:eastAsia="zh-CN" w:bidi="ar"/>
        </w:rPr>
        <w:t>申报自筹经费项目，须在“学校意见”一栏中明确经费来源、数额，项目经费不得低于2万元。申报自筹经费项目的学校须同时报送上一年度立项自筹经费项目经费落实情况及相关证明材料。</w:t>
      </w:r>
      <w:r>
        <w:rPr>
          <w:rFonts w:hint="eastAsia" w:ascii="宋体" w:hAnsi="宋体" w:eastAsia="宋体" w:cs="宋体"/>
          <w:i w:val="0"/>
          <w:caps w:val="0"/>
          <w:color w:val="000033"/>
          <w:spacing w:val="0"/>
          <w:kern w:val="0"/>
          <w:sz w:val="21"/>
          <w:szCs w:val="21"/>
          <w:shd w:val="clear" w:fill="FFFFFF"/>
          <w:lang w:val="en-US" w:eastAsia="zh-CN" w:bidi="ar"/>
        </w:rPr>
        <w:br w:type="textWrapping"/>
      </w:r>
      <w:r>
        <w:rPr>
          <w:rFonts w:hint="eastAsia" w:ascii="宋体" w:hAnsi="宋体" w:eastAsia="宋体" w:cs="宋体"/>
          <w:i w:val="0"/>
          <w:caps w:val="0"/>
          <w:color w:val="000033"/>
          <w:spacing w:val="0"/>
          <w:kern w:val="0"/>
          <w:sz w:val="27"/>
          <w:szCs w:val="27"/>
          <w:shd w:val="clear" w:fill="FFFFFF"/>
          <w:lang w:val="en-US" w:eastAsia="zh-CN" w:bidi="ar"/>
        </w:rPr>
        <w:t>　　三、申报要求</w:t>
      </w:r>
    </w:p>
    <w:p>
      <w:pPr>
        <w:keepNext w:val="0"/>
        <w:keepLines w:val="0"/>
        <w:widowControl/>
        <w:suppressLineNumbers w:val="0"/>
        <w:shd w:val="clear"/>
        <w:spacing w:before="0" w:beforeAutospacing="1" w:after="0" w:afterAutospacing="1"/>
        <w:ind w:left="0" w:right="0" w:firstLine="640"/>
        <w:jc w:val="left"/>
        <w:rPr>
          <w:rFonts w:hint="eastAsia" w:ascii="宋体" w:hAnsi="宋体" w:eastAsia="宋体" w:cs="宋体"/>
          <w:i w:val="0"/>
          <w:caps w:val="0"/>
          <w:color w:val="000033"/>
          <w:spacing w:val="0"/>
          <w:sz w:val="21"/>
          <w:szCs w:val="21"/>
        </w:rPr>
      </w:pPr>
      <w:r>
        <w:rPr>
          <w:rFonts w:hint="eastAsia" w:ascii="宋体" w:hAnsi="宋体" w:eastAsia="宋体" w:cs="宋体"/>
          <w:i w:val="0"/>
          <w:caps w:val="0"/>
          <w:color w:val="000033"/>
          <w:spacing w:val="0"/>
          <w:kern w:val="0"/>
          <w:sz w:val="27"/>
          <w:szCs w:val="27"/>
          <w:shd w:val="clear" w:fill="FFFFFF"/>
          <w:lang w:val="en-US" w:eastAsia="zh-CN" w:bidi="ar"/>
        </w:rPr>
        <w:t>（一）各高校应高度重视、精心组织申报工作，对申报材料严格把关，确保材料客观真实。</w:t>
      </w:r>
    </w:p>
    <w:p>
      <w:pPr>
        <w:keepNext w:val="0"/>
        <w:keepLines w:val="0"/>
        <w:widowControl/>
        <w:suppressLineNumbers w:val="0"/>
        <w:shd w:val="clear"/>
        <w:spacing w:before="0" w:beforeAutospacing="1" w:after="0" w:afterAutospacing="1"/>
        <w:ind w:left="0" w:right="0" w:firstLine="640"/>
        <w:jc w:val="left"/>
        <w:rPr>
          <w:rFonts w:hint="eastAsia" w:ascii="宋体" w:hAnsi="宋体" w:eastAsia="宋体" w:cs="宋体"/>
          <w:i w:val="0"/>
          <w:caps w:val="0"/>
          <w:color w:val="000033"/>
          <w:spacing w:val="0"/>
          <w:sz w:val="21"/>
          <w:szCs w:val="21"/>
        </w:rPr>
      </w:pPr>
      <w:r>
        <w:rPr>
          <w:rFonts w:hint="eastAsia" w:ascii="宋体" w:hAnsi="宋体" w:eastAsia="宋体" w:cs="宋体"/>
          <w:i w:val="0"/>
          <w:caps w:val="0"/>
          <w:color w:val="000033"/>
          <w:spacing w:val="0"/>
          <w:kern w:val="0"/>
          <w:sz w:val="27"/>
          <w:szCs w:val="27"/>
          <w:shd w:val="clear" w:fill="FFFFFF"/>
          <w:lang w:val="en-US" w:eastAsia="zh-CN" w:bidi="ar"/>
        </w:rPr>
        <w:t>（二）以学校为单位统一申报，不受理个人申报。</w:t>
      </w:r>
    </w:p>
    <w:p>
      <w:pPr>
        <w:keepNext w:val="0"/>
        <w:keepLines w:val="0"/>
        <w:widowControl/>
        <w:suppressLineNumbers w:val="0"/>
        <w:shd w:val="clear"/>
        <w:spacing w:before="0" w:beforeAutospacing="1" w:after="0" w:afterAutospacing="1"/>
        <w:ind w:left="0" w:right="0" w:firstLine="640"/>
        <w:jc w:val="left"/>
        <w:rPr>
          <w:rFonts w:hint="eastAsia" w:ascii="宋体" w:hAnsi="宋体" w:eastAsia="宋体" w:cs="宋体"/>
          <w:i w:val="0"/>
          <w:caps w:val="0"/>
          <w:color w:val="000033"/>
          <w:spacing w:val="0"/>
          <w:sz w:val="21"/>
          <w:szCs w:val="21"/>
        </w:rPr>
      </w:pPr>
      <w:r>
        <w:rPr>
          <w:rFonts w:hint="eastAsia" w:ascii="宋体" w:hAnsi="宋体" w:eastAsia="宋体" w:cs="宋体"/>
          <w:i w:val="0"/>
          <w:caps w:val="0"/>
          <w:color w:val="000033"/>
          <w:spacing w:val="0"/>
          <w:kern w:val="0"/>
          <w:sz w:val="27"/>
          <w:szCs w:val="27"/>
          <w:shd w:val="clear" w:fill="FFFFFF"/>
          <w:lang w:val="en-US" w:eastAsia="zh-CN" w:bidi="ar"/>
        </w:rPr>
        <w:t>（三）申请人同一年度只能申请一个项目。如申请人有在研（截至通知发布时间）省高等学校科技创新项目，不得申报；已撤项项目负责人3年内不得申报。</w:t>
      </w:r>
    </w:p>
    <w:p>
      <w:pPr>
        <w:keepNext w:val="0"/>
        <w:keepLines w:val="0"/>
        <w:widowControl/>
        <w:suppressLineNumbers w:val="0"/>
        <w:shd w:val="clear"/>
        <w:spacing w:before="0" w:beforeAutospacing="1" w:after="0" w:afterAutospacing="1"/>
        <w:ind w:left="0" w:right="0" w:firstLine="640"/>
        <w:jc w:val="left"/>
        <w:rPr>
          <w:rFonts w:hint="eastAsia" w:ascii="宋体" w:hAnsi="宋体" w:eastAsia="宋体" w:cs="宋体"/>
          <w:i w:val="0"/>
          <w:caps w:val="0"/>
          <w:color w:val="000033"/>
          <w:spacing w:val="0"/>
          <w:sz w:val="21"/>
          <w:szCs w:val="21"/>
        </w:rPr>
      </w:pPr>
      <w:r>
        <w:rPr>
          <w:rFonts w:hint="eastAsia" w:ascii="宋体" w:hAnsi="宋体" w:eastAsia="宋体" w:cs="宋体"/>
          <w:i w:val="0"/>
          <w:caps w:val="0"/>
          <w:color w:val="000033"/>
          <w:spacing w:val="0"/>
          <w:kern w:val="0"/>
          <w:sz w:val="27"/>
          <w:szCs w:val="27"/>
          <w:shd w:val="clear" w:fill="FFFFFF"/>
          <w:lang w:val="en-US" w:eastAsia="zh-CN" w:bidi="ar"/>
        </w:rPr>
        <w:t>（四）申报材料：</w:t>
      </w:r>
    </w:p>
    <w:p>
      <w:pPr>
        <w:keepNext w:val="0"/>
        <w:keepLines w:val="0"/>
        <w:widowControl/>
        <w:suppressLineNumbers w:val="0"/>
        <w:shd w:val="clear"/>
        <w:spacing w:before="0" w:beforeAutospacing="1" w:after="0" w:afterAutospacing="1"/>
        <w:ind w:left="0" w:right="0" w:firstLine="640"/>
        <w:jc w:val="left"/>
        <w:rPr>
          <w:rFonts w:hint="eastAsia" w:ascii="宋体" w:hAnsi="宋体" w:eastAsia="宋体" w:cs="宋体"/>
          <w:i w:val="0"/>
          <w:caps w:val="0"/>
          <w:color w:val="000033"/>
          <w:spacing w:val="0"/>
          <w:sz w:val="21"/>
          <w:szCs w:val="21"/>
        </w:rPr>
      </w:pPr>
      <w:r>
        <w:rPr>
          <w:rFonts w:hint="eastAsia" w:ascii="宋体" w:hAnsi="宋体" w:eastAsia="宋体" w:cs="宋体"/>
          <w:i w:val="0"/>
          <w:caps w:val="0"/>
          <w:color w:val="000033"/>
          <w:spacing w:val="0"/>
          <w:kern w:val="0"/>
          <w:sz w:val="27"/>
          <w:szCs w:val="27"/>
          <w:shd w:val="clear" w:fill="FFFFFF"/>
          <w:lang w:val="en-US" w:eastAsia="zh-CN" w:bidi="ar"/>
        </w:rPr>
        <w:t>1．各高校须报送相应的《山西省高等学校科技项目汇总表》书面材料一式2份，加盖学校公章，并提交相应的电子版文件（EXCEL文件）。</w:t>
      </w:r>
    </w:p>
    <w:p>
      <w:pPr>
        <w:keepNext w:val="0"/>
        <w:keepLines w:val="0"/>
        <w:widowControl/>
        <w:suppressLineNumbers w:val="0"/>
        <w:shd w:val="clear"/>
        <w:spacing w:before="0" w:beforeAutospacing="1" w:after="0" w:afterAutospacing="1"/>
        <w:ind w:left="0" w:right="0" w:firstLine="640"/>
        <w:jc w:val="left"/>
        <w:rPr>
          <w:rFonts w:hint="eastAsia" w:ascii="宋体" w:hAnsi="宋体" w:eastAsia="宋体" w:cs="宋体"/>
          <w:i w:val="0"/>
          <w:caps w:val="0"/>
          <w:color w:val="000033"/>
          <w:spacing w:val="0"/>
          <w:sz w:val="21"/>
          <w:szCs w:val="21"/>
        </w:rPr>
      </w:pPr>
      <w:r>
        <w:rPr>
          <w:rFonts w:hint="eastAsia" w:ascii="宋体" w:hAnsi="宋体" w:eastAsia="宋体" w:cs="宋体"/>
          <w:i w:val="0"/>
          <w:caps w:val="0"/>
          <w:color w:val="000033"/>
          <w:spacing w:val="0"/>
          <w:kern w:val="0"/>
          <w:sz w:val="27"/>
          <w:szCs w:val="27"/>
          <w:shd w:val="clear" w:fill="FFFFFF"/>
          <w:lang w:val="en-US" w:eastAsia="zh-CN" w:bidi="ar"/>
        </w:rPr>
        <w:t>2．申请人须报送《山西省高等学校科技项目申请书》书面材料一式3份（双面打印）及相应的电子版文件（WORD文件）、项目信息简表一式2份及相应的电子版文件（WORD文件）。</w:t>
      </w:r>
    </w:p>
    <w:p>
      <w:pPr>
        <w:keepNext w:val="0"/>
        <w:keepLines w:val="0"/>
        <w:widowControl/>
        <w:suppressLineNumbers w:val="0"/>
        <w:shd w:val="clear"/>
        <w:spacing w:before="0" w:beforeAutospacing="1" w:after="0" w:afterAutospacing="1"/>
        <w:ind w:left="0" w:right="0" w:firstLine="640"/>
        <w:jc w:val="left"/>
        <w:rPr>
          <w:rFonts w:hint="eastAsia" w:ascii="宋体" w:hAnsi="宋体" w:eastAsia="宋体" w:cs="宋体"/>
          <w:i w:val="0"/>
          <w:caps w:val="0"/>
          <w:color w:val="000033"/>
          <w:spacing w:val="0"/>
          <w:sz w:val="21"/>
          <w:szCs w:val="21"/>
        </w:rPr>
      </w:pPr>
      <w:r>
        <w:rPr>
          <w:rFonts w:hint="eastAsia" w:ascii="宋体" w:hAnsi="宋体" w:eastAsia="宋体" w:cs="宋体"/>
          <w:i w:val="0"/>
          <w:caps w:val="0"/>
          <w:color w:val="000033"/>
          <w:spacing w:val="0"/>
          <w:kern w:val="0"/>
          <w:sz w:val="27"/>
          <w:szCs w:val="27"/>
          <w:shd w:val="clear" w:fill="FFFFFF"/>
          <w:lang w:val="en-US" w:eastAsia="zh-CN" w:bidi="ar"/>
        </w:rPr>
        <w:t>信息简表包括以下主要内容：项目名称、主要研究成果、立项依据、研究条件方案和具备的工作基础等。信息简表中不得出现申请学校和申请人的相关信息。</w:t>
      </w:r>
    </w:p>
    <w:p>
      <w:pPr>
        <w:keepNext w:val="0"/>
        <w:keepLines w:val="0"/>
        <w:widowControl/>
        <w:suppressLineNumbers w:val="0"/>
        <w:shd w:val="clear"/>
        <w:spacing w:before="0" w:beforeAutospacing="1" w:after="0" w:afterAutospacing="1"/>
        <w:ind w:left="0" w:right="0" w:firstLine="640"/>
        <w:jc w:val="left"/>
        <w:rPr>
          <w:rFonts w:hint="eastAsia" w:ascii="宋体" w:hAnsi="宋体" w:eastAsia="宋体" w:cs="宋体"/>
          <w:i w:val="0"/>
          <w:caps w:val="0"/>
          <w:color w:val="000033"/>
          <w:spacing w:val="0"/>
          <w:sz w:val="21"/>
          <w:szCs w:val="21"/>
        </w:rPr>
      </w:pPr>
      <w:r>
        <w:rPr>
          <w:rFonts w:hint="eastAsia" w:ascii="宋体" w:hAnsi="宋体" w:eastAsia="宋体" w:cs="宋体"/>
          <w:i w:val="0"/>
          <w:caps w:val="0"/>
          <w:color w:val="000033"/>
          <w:spacing w:val="0"/>
          <w:kern w:val="0"/>
          <w:sz w:val="27"/>
          <w:szCs w:val="27"/>
          <w:shd w:val="clear" w:fill="FFFFFF"/>
          <w:lang w:val="en-US" w:eastAsia="zh-CN" w:bidi="ar"/>
        </w:rPr>
        <w:t>（五）以上材料请于6月30日前报送至山西省高等院校科技发展中心（太原市并州北路97号，原太原师范学院院内），逾期和不符合条件的材料不予受理。</w:t>
      </w:r>
    </w:p>
    <w:p>
      <w:pPr>
        <w:keepNext w:val="0"/>
        <w:keepLines w:val="0"/>
        <w:widowControl/>
        <w:suppressLineNumbers w:val="0"/>
        <w:shd w:val="clear"/>
        <w:spacing w:before="0" w:beforeAutospacing="1" w:after="0" w:afterAutospacing="1"/>
        <w:ind w:left="0" w:right="0" w:firstLine="640"/>
        <w:jc w:val="left"/>
        <w:rPr>
          <w:rFonts w:hint="eastAsia" w:ascii="宋体" w:hAnsi="宋体" w:eastAsia="宋体" w:cs="宋体"/>
          <w:i w:val="0"/>
          <w:caps w:val="0"/>
          <w:color w:val="000033"/>
          <w:spacing w:val="0"/>
          <w:sz w:val="21"/>
          <w:szCs w:val="21"/>
        </w:rPr>
      </w:pPr>
      <w:r>
        <w:rPr>
          <w:rFonts w:hint="eastAsia" w:ascii="宋体" w:hAnsi="宋体" w:eastAsia="宋体" w:cs="宋体"/>
          <w:i w:val="0"/>
          <w:caps w:val="0"/>
          <w:color w:val="000033"/>
          <w:spacing w:val="0"/>
          <w:kern w:val="0"/>
          <w:sz w:val="27"/>
          <w:szCs w:val="27"/>
          <w:shd w:val="clear" w:fill="FFFFFF"/>
          <w:lang w:val="en-US" w:eastAsia="zh-CN" w:bidi="ar"/>
        </w:rPr>
        <w:t>（六）本文件同时在山西省教育厅网站（</w:t>
      </w:r>
      <w:r>
        <w:rPr>
          <w:rFonts w:hint="eastAsia" w:ascii="宋体" w:hAnsi="宋体" w:eastAsia="宋体" w:cs="宋体"/>
          <w:i w:val="0"/>
          <w:caps w:val="0"/>
          <w:color w:val="000000"/>
          <w:spacing w:val="0"/>
          <w:kern w:val="0"/>
          <w:sz w:val="21"/>
          <w:szCs w:val="21"/>
          <w:u w:val="none"/>
          <w:shd w:val="clear" w:fill="FFFFFF"/>
          <w:lang w:val="en-US" w:eastAsia="zh-CN" w:bidi="ar"/>
        </w:rPr>
        <w:fldChar w:fldCharType="begin"/>
      </w:r>
      <w:r>
        <w:rPr>
          <w:rFonts w:hint="eastAsia" w:ascii="宋体" w:hAnsi="宋体" w:eastAsia="宋体" w:cs="宋体"/>
          <w:i w:val="0"/>
          <w:caps w:val="0"/>
          <w:color w:val="000000"/>
          <w:spacing w:val="0"/>
          <w:kern w:val="0"/>
          <w:sz w:val="21"/>
          <w:szCs w:val="21"/>
          <w:u w:val="none"/>
          <w:shd w:val="clear" w:fill="FFFFFF"/>
          <w:lang w:val="en-US" w:eastAsia="zh-CN" w:bidi="ar"/>
        </w:rPr>
        <w:instrText xml:space="preserve"> HYPERLINK "http://www.sxedu.gov.cn/" </w:instrText>
      </w:r>
      <w:r>
        <w:rPr>
          <w:rFonts w:hint="eastAsia" w:ascii="宋体" w:hAnsi="宋体" w:eastAsia="宋体" w:cs="宋体"/>
          <w:i w:val="0"/>
          <w:caps w:val="0"/>
          <w:color w:val="000000"/>
          <w:spacing w:val="0"/>
          <w:kern w:val="0"/>
          <w:sz w:val="21"/>
          <w:szCs w:val="21"/>
          <w:u w:val="none"/>
          <w:shd w:val="clear" w:fill="FFFFFF"/>
          <w:lang w:val="en-US" w:eastAsia="zh-CN" w:bidi="ar"/>
        </w:rPr>
        <w:fldChar w:fldCharType="separate"/>
      </w:r>
      <w:r>
        <w:rPr>
          <w:rStyle w:val="3"/>
          <w:rFonts w:hint="eastAsia" w:ascii="宋体" w:hAnsi="宋体" w:eastAsia="宋体" w:cs="宋体"/>
          <w:i w:val="0"/>
          <w:caps w:val="0"/>
          <w:color w:val="000000"/>
          <w:spacing w:val="0"/>
          <w:sz w:val="27"/>
          <w:szCs w:val="27"/>
          <w:u w:val="none"/>
          <w:shd w:val="clear" w:fill="FFFFFF"/>
        </w:rPr>
        <w:t>http://www.sxedu.gov.cn</w:t>
      </w:r>
      <w:r>
        <w:rPr>
          <w:rFonts w:hint="eastAsia" w:ascii="宋体" w:hAnsi="宋体" w:eastAsia="宋体" w:cs="宋体"/>
          <w:i w:val="0"/>
          <w:caps w:val="0"/>
          <w:color w:val="000000"/>
          <w:spacing w:val="0"/>
          <w:kern w:val="0"/>
          <w:sz w:val="21"/>
          <w:szCs w:val="21"/>
          <w:u w:val="none"/>
          <w:shd w:val="clear" w:fill="FFFFFF"/>
          <w:lang w:val="en-US" w:eastAsia="zh-CN" w:bidi="ar"/>
        </w:rPr>
        <w:fldChar w:fldCharType="end"/>
      </w:r>
      <w:r>
        <w:rPr>
          <w:rFonts w:hint="eastAsia" w:ascii="宋体" w:hAnsi="宋体" w:eastAsia="宋体" w:cs="宋体"/>
          <w:i w:val="0"/>
          <w:caps w:val="0"/>
          <w:color w:val="000033"/>
          <w:spacing w:val="0"/>
          <w:kern w:val="0"/>
          <w:sz w:val="27"/>
          <w:szCs w:val="27"/>
          <w:shd w:val="clear" w:fill="FFFFFF"/>
          <w:lang w:val="en-US" w:eastAsia="zh-CN" w:bidi="ar"/>
        </w:rPr>
        <w:t>）上公布，项目申请书和汇总表表式可从网站下载。</w:t>
      </w:r>
    </w:p>
    <w:p>
      <w:pPr>
        <w:keepNext w:val="0"/>
        <w:keepLines w:val="0"/>
        <w:widowControl/>
        <w:suppressLineNumbers w:val="0"/>
        <w:shd w:val="clear"/>
        <w:spacing w:before="0" w:beforeAutospacing="1" w:after="0" w:afterAutospacing="1"/>
        <w:ind w:left="0" w:right="0" w:firstLine="640"/>
        <w:jc w:val="left"/>
        <w:rPr>
          <w:rFonts w:hint="eastAsia" w:ascii="宋体" w:hAnsi="宋体" w:eastAsia="宋体" w:cs="宋体"/>
          <w:i w:val="0"/>
          <w:caps w:val="0"/>
          <w:color w:val="000033"/>
          <w:spacing w:val="0"/>
          <w:sz w:val="21"/>
          <w:szCs w:val="21"/>
        </w:rPr>
      </w:pPr>
      <w:r>
        <w:rPr>
          <w:rFonts w:hint="eastAsia" w:ascii="宋体" w:hAnsi="宋体" w:eastAsia="宋体" w:cs="宋体"/>
          <w:i w:val="0"/>
          <w:caps w:val="0"/>
          <w:color w:val="000033"/>
          <w:spacing w:val="0"/>
          <w:kern w:val="0"/>
          <w:sz w:val="27"/>
          <w:szCs w:val="27"/>
          <w:shd w:val="clear" w:fill="FFFFFF"/>
          <w:lang w:val="en-US" w:eastAsia="zh-CN" w:bidi="ar"/>
        </w:rPr>
        <w:t>（七）联系人及联系方式</w:t>
      </w:r>
    </w:p>
    <w:p>
      <w:pPr>
        <w:keepNext w:val="0"/>
        <w:keepLines w:val="0"/>
        <w:widowControl/>
        <w:suppressLineNumbers w:val="0"/>
        <w:shd w:val="clear"/>
        <w:spacing w:before="0" w:beforeAutospacing="1" w:after="0" w:afterAutospacing="1"/>
        <w:ind w:left="0" w:right="0" w:firstLine="640"/>
        <w:jc w:val="left"/>
        <w:rPr>
          <w:rFonts w:hint="eastAsia" w:ascii="宋体" w:hAnsi="宋体" w:eastAsia="宋体" w:cs="宋体"/>
          <w:i w:val="0"/>
          <w:caps w:val="0"/>
          <w:color w:val="000033"/>
          <w:spacing w:val="0"/>
          <w:sz w:val="21"/>
          <w:szCs w:val="21"/>
        </w:rPr>
      </w:pPr>
      <w:r>
        <w:rPr>
          <w:rFonts w:hint="eastAsia" w:ascii="宋体" w:hAnsi="宋体" w:eastAsia="宋体" w:cs="宋体"/>
          <w:i w:val="0"/>
          <w:caps w:val="0"/>
          <w:color w:val="000033"/>
          <w:spacing w:val="0"/>
          <w:kern w:val="0"/>
          <w:sz w:val="27"/>
          <w:szCs w:val="27"/>
          <w:shd w:val="clear" w:fill="FFFFFF"/>
          <w:lang w:val="en-US" w:eastAsia="zh-CN" w:bidi="ar"/>
        </w:rPr>
        <w:t>联系人：冯有斌    崔林</w:t>
      </w:r>
    </w:p>
    <w:p>
      <w:pPr>
        <w:keepNext w:val="0"/>
        <w:keepLines w:val="0"/>
        <w:widowControl/>
        <w:suppressLineNumbers w:val="0"/>
        <w:shd w:val="clear"/>
        <w:spacing w:before="0" w:beforeAutospacing="1" w:after="0" w:afterAutospacing="1"/>
        <w:ind w:left="0" w:right="0" w:firstLine="640"/>
        <w:jc w:val="left"/>
        <w:rPr>
          <w:rFonts w:hint="eastAsia" w:ascii="宋体" w:hAnsi="宋体" w:eastAsia="宋体" w:cs="宋体"/>
          <w:i w:val="0"/>
          <w:caps w:val="0"/>
          <w:color w:val="000033"/>
          <w:spacing w:val="0"/>
          <w:sz w:val="21"/>
          <w:szCs w:val="21"/>
        </w:rPr>
      </w:pPr>
      <w:r>
        <w:rPr>
          <w:rFonts w:hint="eastAsia" w:ascii="宋体" w:hAnsi="宋体" w:eastAsia="宋体" w:cs="宋体"/>
          <w:i w:val="0"/>
          <w:caps w:val="0"/>
          <w:color w:val="000033"/>
          <w:spacing w:val="0"/>
          <w:kern w:val="0"/>
          <w:sz w:val="27"/>
          <w:szCs w:val="27"/>
          <w:shd w:val="clear" w:fill="FFFFFF"/>
          <w:lang w:val="en-US" w:eastAsia="zh-CN" w:bidi="ar"/>
        </w:rPr>
        <w:t>联系电话：0351-7329381</w:t>
      </w:r>
    </w:p>
    <w:p>
      <w:pPr>
        <w:rPr>
          <w:rFonts w:hint="eastAsia" w:ascii="宋体" w:hAnsi="宋体" w:eastAsia="宋体" w:cs="宋体"/>
          <w:b/>
          <w:i w:val="0"/>
          <w:caps w:val="0"/>
          <w:color w:val="000000"/>
          <w:spacing w:val="0"/>
          <w:sz w:val="34"/>
          <w:szCs w:val="34"/>
          <w:shd w:val="clear" w:fill="FFFFFF"/>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B5F1B"/>
    <w:rsid w:val="318B5F1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s\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2018-06-05T03:19:00Z</dcterms:created>
  <dc:creator>zys</dc:creator>
  <cp:lastModifiedBy>zys</cp:lastModifiedBy>
  <dcterms:modified xsi:type="dcterms:W3CDTF">2018-06-05T03:20:15Z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